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00C0" w:rsidRDefault="00A900C0" w:rsidP="00A900C0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0A34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A900C0" w:rsidRDefault="00A900C0" w:rsidP="00A900C0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0A34">
        <w:rPr>
          <w:rFonts w:ascii="Times New Roman" w:hAnsi="Times New Roman" w:cs="Times New Roman"/>
          <w:b/>
          <w:sz w:val="28"/>
          <w:szCs w:val="28"/>
        </w:rPr>
        <w:t xml:space="preserve"> к отчет</w:t>
      </w:r>
      <w:r>
        <w:rPr>
          <w:rFonts w:ascii="Times New Roman" w:hAnsi="Times New Roman" w:cs="Times New Roman"/>
          <w:b/>
          <w:sz w:val="28"/>
          <w:szCs w:val="28"/>
        </w:rPr>
        <w:t>у</w:t>
      </w:r>
      <w:r w:rsidRPr="00AF0A34">
        <w:rPr>
          <w:rFonts w:ascii="Times New Roman" w:hAnsi="Times New Roman" w:cs="Times New Roman"/>
          <w:b/>
          <w:sz w:val="28"/>
          <w:szCs w:val="28"/>
        </w:rPr>
        <w:t xml:space="preserve"> подпрограммы «Развитие дополнительного образования» </w:t>
      </w:r>
    </w:p>
    <w:p w:rsidR="00A900C0" w:rsidRPr="00AF0A34" w:rsidRDefault="00A900C0" w:rsidP="00A900C0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0A34">
        <w:rPr>
          <w:rFonts w:ascii="Times New Roman" w:hAnsi="Times New Roman" w:cs="Times New Roman"/>
          <w:b/>
          <w:sz w:val="28"/>
          <w:szCs w:val="28"/>
        </w:rPr>
        <w:t>муниципальной программы «Развитие образования» за 2022г</w:t>
      </w:r>
    </w:p>
    <w:p w:rsidR="00A900C0" w:rsidRPr="005811A0" w:rsidRDefault="00A900C0" w:rsidP="00A900C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11A0">
        <w:rPr>
          <w:rFonts w:ascii="Times New Roman" w:hAnsi="Times New Roman" w:cs="Times New Roman"/>
          <w:sz w:val="28"/>
          <w:szCs w:val="28"/>
        </w:rPr>
        <w:t>В рамках реализации подпрограммы «Развитие дополнительного образования»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426FD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также на достижение</w:t>
      </w:r>
      <w:r w:rsidRPr="005811A0">
        <w:rPr>
          <w:rFonts w:ascii="Times New Roman" w:hAnsi="Times New Roman" w:cs="Times New Roman"/>
          <w:sz w:val="28"/>
          <w:szCs w:val="28"/>
        </w:rPr>
        <w:t xml:space="preserve"> показате</w:t>
      </w:r>
      <w:r>
        <w:rPr>
          <w:rFonts w:ascii="Times New Roman" w:hAnsi="Times New Roman" w:cs="Times New Roman"/>
          <w:sz w:val="28"/>
          <w:szCs w:val="28"/>
        </w:rPr>
        <w:t xml:space="preserve">лей программы </w:t>
      </w:r>
      <w:r w:rsidRPr="005811A0">
        <w:rPr>
          <w:rFonts w:ascii="Times New Roman" w:hAnsi="Times New Roman" w:cs="Times New Roman"/>
          <w:sz w:val="28"/>
          <w:szCs w:val="28"/>
        </w:rPr>
        <w:t xml:space="preserve"> со стороны Управления образования проделана следующая работа: </w:t>
      </w:r>
    </w:p>
    <w:p w:rsidR="00A900C0" w:rsidRDefault="00A900C0" w:rsidP="00A900C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Проведены тематические семинары, педагоги дополнительного образования проходили курсы повышения в ТИРО РТ, участвовали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Всероссийских, региональных, муниципальных конкурсах. </w:t>
      </w:r>
    </w:p>
    <w:p w:rsidR="00A900C0" w:rsidRDefault="00A900C0" w:rsidP="00A900C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5811A0">
        <w:rPr>
          <w:rFonts w:ascii="Times New Roman" w:hAnsi="Times New Roman" w:cs="Times New Roman"/>
          <w:sz w:val="28"/>
          <w:szCs w:val="28"/>
        </w:rPr>
        <w:t>оздан муниципальный опорный центр на</w:t>
      </w:r>
      <w:r>
        <w:rPr>
          <w:rFonts w:ascii="Times New Roman" w:hAnsi="Times New Roman" w:cs="Times New Roman"/>
          <w:sz w:val="28"/>
          <w:szCs w:val="28"/>
        </w:rPr>
        <w:t xml:space="preserve"> базе МБУ ДО ЦРТДЮ </w:t>
      </w:r>
      <w:proofErr w:type="spellStart"/>
      <w:r>
        <w:rPr>
          <w:rFonts w:ascii="Times New Roman" w:hAnsi="Times New Roman" w:cs="Times New Roman"/>
          <w:sz w:val="28"/>
          <w:szCs w:val="28"/>
        </w:rPr>
        <w:t>г</w:t>
      </w:r>
      <w:proofErr w:type="gramStart"/>
      <w:r>
        <w:rPr>
          <w:rFonts w:ascii="Times New Roman" w:hAnsi="Times New Roman" w:cs="Times New Roman"/>
          <w:sz w:val="28"/>
          <w:szCs w:val="28"/>
        </w:rPr>
        <w:t>.А</w:t>
      </w:r>
      <w:proofErr w:type="gramEnd"/>
      <w:r>
        <w:rPr>
          <w:rFonts w:ascii="Times New Roman" w:hAnsi="Times New Roman" w:cs="Times New Roman"/>
          <w:sz w:val="28"/>
          <w:szCs w:val="28"/>
        </w:rPr>
        <w:t>к-Довурак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5811A0">
        <w:rPr>
          <w:rFonts w:ascii="Times New Roman" w:hAnsi="Times New Roman" w:cs="Times New Roman"/>
          <w:sz w:val="28"/>
          <w:szCs w:val="28"/>
        </w:rPr>
        <w:t xml:space="preserve"> Все общеобразовательные и дошкольные образовательные учреждения, которые имеют лицензию на дополнительное образование детей и взрослых зарегистрированы на портале «</w:t>
      </w:r>
      <w:proofErr w:type="spellStart"/>
      <w:r w:rsidRPr="005811A0">
        <w:rPr>
          <w:rFonts w:ascii="Times New Roman" w:hAnsi="Times New Roman" w:cs="Times New Roman"/>
          <w:sz w:val="28"/>
          <w:szCs w:val="28"/>
        </w:rPr>
        <w:t>Навигатор</w:t>
      </w:r>
      <w:proofErr w:type="gramStart"/>
      <w:r w:rsidRPr="005811A0">
        <w:rPr>
          <w:rFonts w:ascii="Times New Roman" w:hAnsi="Times New Roman" w:cs="Times New Roman"/>
          <w:sz w:val="28"/>
          <w:szCs w:val="28"/>
        </w:rPr>
        <w:t>.Д</w:t>
      </w:r>
      <w:proofErr w:type="gramEnd"/>
      <w:r w:rsidRPr="005811A0">
        <w:rPr>
          <w:rFonts w:ascii="Times New Roman" w:hAnsi="Times New Roman" w:cs="Times New Roman"/>
          <w:sz w:val="28"/>
          <w:szCs w:val="28"/>
        </w:rPr>
        <w:t>ети</w:t>
      </w:r>
      <w:proofErr w:type="spellEnd"/>
      <w:r w:rsidRPr="005811A0">
        <w:rPr>
          <w:rFonts w:ascii="Times New Roman" w:hAnsi="Times New Roman" w:cs="Times New Roman"/>
          <w:sz w:val="28"/>
          <w:szCs w:val="28"/>
        </w:rPr>
        <w:t>».  На портале размещены все программы дополнительного образования, реализуемы</w:t>
      </w:r>
      <w:r>
        <w:rPr>
          <w:rFonts w:ascii="Times New Roman" w:hAnsi="Times New Roman" w:cs="Times New Roman"/>
          <w:sz w:val="28"/>
          <w:szCs w:val="28"/>
        </w:rPr>
        <w:t>е в организациях УДО, СОШ, ДОУ.</w:t>
      </w:r>
      <w:r w:rsidRPr="005811A0">
        <w:rPr>
          <w:rFonts w:ascii="Times New Roman" w:hAnsi="Times New Roman" w:cs="Times New Roman"/>
          <w:sz w:val="28"/>
          <w:szCs w:val="28"/>
        </w:rPr>
        <w:t xml:space="preserve"> Все дети, посещающие кружки зарегистрированы в системе и зачислены на программы дополнительного образования.</w:t>
      </w:r>
    </w:p>
    <w:p w:rsidR="00A900C0" w:rsidRPr="005811A0" w:rsidRDefault="00A900C0" w:rsidP="00A900C0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811A0">
        <w:rPr>
          <w:rFonts w:ascii="Times New Roman" w:hAnsi="Times New Roman" w:cs="Times New Roman"/>
          <w:b/>
          <w:sz w:val="28"/>
          <w:szCs w:val="28"/>
        </w:rPr>
        <w:t xml:space="preserve">В результате проведённых работ: </w:t>
      </w:r>
    </w:p>
    <w:p w:rsidR="00A900C0" w:rsidRPr="005811A0" w:rsidRDefault="00A900C0" w:rsidP="00A900C0">
      <w:pPr>
        <w:ind w:firstLine="567"/>
        <w:jc w:val="both"/>
        <w:rPr>
          <w:rFonts w:ascii="Times New Roman" w:hAnsi="Times New Roman" w:cs="Times New Roman"/>
          <w:sz w:val="28"/>
          <w:szCs w:val="28"/>
        </w:rPr>
        <w:sectPr w:rsidR="00A900C0" w:rsidRPr="005811A0" w:rsidSect="00FA2236">
          <w:footerReference w:type="default" r:id="rId5"/>
          <w:pgSz w:w="11906" w:h="16838"/>
          <w:pgMar w:top="1134" w:right="851" w:bottom="1134" w:left="992" w:header="709" w:footer="709" w:gutter="0"/>
          <w:cols w:space="708"/>
          <w:docGrid w:linePitch="360"/>
        </w:sectPr>
      </w:pPr>
      <w:r w:rsidRPr="005811A0">
        <w:rPr>
          <w:rFonts w:ascii="Times New Roman" w:hAnsi="Times New Roman" w:cs="Times New Roman"/>
          <w:sz w:val="28"/>
          <w:szCs w:val="28"/>
        </w:rPr>
        <w:t xml:space="preserve">Доля детей в возрасте 5 - 18 лет, получающих услуги по дополнительному образованию в организациях различной организационной правовой формы и формы собственности, в общей численности детей данной возрастной группы по состоянию на 01.12.2022 составила 60%. По данным системы Навигатор. Дети на 01.12.2022 количество детей в возрасте 5-18 лет, получающих услуги по дополнительному образованию, составляет 2267 чел. Всего детей в возрасте 5-18 лет по муниципальному району - 4040 чел. </w:t>
      </w:r>
    </w:p>
    <w:p w:rsidR="0038001C" w:rsidRDefault="0038001C">
      <w:bookmarkStart w:id="0" w:name="_GoBack"/>
      <w:bookmarkEnd w:id="0"/>
    </w:p>
    <w:sectPr w:rsidR="003800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11A0" w:rsidRPr="00402100" w:rsidRDefault="00A900C0">
    <w:pPr>
      <w:pStyle w:val="a3"/>
      <w:jc w:val="right"/>
      <w:rPr>
        <w:rFonts w:ascii="Arial" w:hAnsi="Arial" w:cs="Arial"/>
        <w:sz w:val="16"/>
        <w:szCs w:val="16"/>
      </w:rPr>
    </w:pPr>
    <w:r w:rsidRPr="00402100">
      <w:rPr>
        <w:rFonts w:ascii="Arial" w:hAnsi="Arial" w:cs="Arial"/>
        <w:sz w:val="16"/>
        <w:szCs w:val="16"/>
      </w:rPr>
      <w:fldChar w:fldCharType="begin"/>
    </w:r>
    <w:r w:rsidRPr="00402100">
      <w:rPr>
        <w:rFonts w:ascii="Arial" w:hAnsi="Arial" w:cs="Arial"/>
        <w:sz w:val="16"/>
        <w:szCs w:val="16"/>
      </w:rPr>
      <w:instrText>PAGE   \* MERGEFORM</w:instrText>
    </w:r>
    <w:r w:rsidRPr="00402100">
      <w:rPr>
        <w:rFonts w:ascii="Arial" w:hAnsi="Arial" w:cs="Arial"/>
        <w:sz w:val="16"/>
        <w:szCs w:val="16"/>
      </w:rPr>
      <w:instrText>AT</w:instrText>
    </w:r>
    <w:r w:rsidRPr="00402100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 w:rsidRPr="00402100">
      <w:rPr>
        <w:rFonts w:ascii="Arial" w:hAnsi="Arial" w:cs="Arial"/>
        <w:sz w:val="16"/>
        <w:szCs w:val="16"/>
      </w:rPr>
      <w:fldChar w:fldCharType="end"/>
    </w:r>
  </w:p>
  <w:p w:rsidR="005811A0" w:rsidRDefault="00A900C0">
    <w:pPr>
      <w:pStyle w:val="a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4EBB"/>
    <w:rsid w:val="0038001C"/>
    <w:rsid w:val="008E4EBB"/>
    <w:rsid w:val="00A90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00C0"/>
    <w:pPr>
      <w:spacing w:after="160" w:line="259" w:lineRule="auto"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A900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A900C0"/>
    <w:rPr>
      <w:rFonts w:ascii="Calibri" w:eastAsia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00C0"/>
    <w:pPr>
      <w:spacing w:after="160" w:line="259" w:lineRule="auto"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A900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A900C0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220</Words>
  <Characters>1260</Characters>
  <Application>Microsoft Office Word</Application>
  <DocSecurity>0</DocSecurity>
  <Lines>10</Lines>
  <Paragraphs>2</Paragraphs>
  <ScaleCrop>false</ScaleCrop>
  <Company/>
  <LinksUpToDate>false</LinksUpToDate>
  <CharactersWithSpaces>1478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2019</dc:creator>
  <cp:keywords/>
  <dc:description/>
  <cp:lastModifiedBy>2019</cp:lastModifiedBy>
  <cp:revision>2</cp:revision>
  <dcterms:created xsi:type="dcterms:W3CDTF">2023-04-05T05:27:00Z</dcterms:created>
  <dcterms:modified xsi:type="dcterms:W3CDTF">2023-04-05T05:27:00Z</dcterms:modified>
</cp:coreProperties>
</file>